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C0" w:rsidRPr="0087458B" w:rsidRDefault="0087458B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     </w:t>
      </w:r>
      <w:r w:rsidR="009621BE" w:rsidRPr="0087458B">
        <w:rPr>
          <w:rFonts w:ascii="Bookman Old Style" w:hAnsi="Bookman Old Style"/>
          <w:sz w:val="44"/>
          <w:szCs w:val="44"/>
        </w:rPr>
        <w:t xml:space="preserve">Отчетен доклад за дейността </w:t>
      </w:r>
      <w:r>
        <w:rPr>
          <w:rFonts w:ascii="Bookman Old Style" w:hAnsi="Bookman Old Style"/>
          <w:sz w:val="44"/>
          <w:szCs w:val="44"/>
        </w:rPr>
        <w:t xml:space="preserve">        </w:t>
      </w:r>
      <w:r w:rsidR="009621BE" w:rsidRPr="0087458B">
        <w:rPr>
          <w:rFonts w:ascii="Bookman Old Style" w:hAnsi="Bookman Old Style"/>
          <w:sz w:val="44"/>
          <w:szCs w:val="44"/>
        </w:rPr>
        <w:t>на НЧ“Пробуждане-1896“ за 2022 г.</w:t>
      </w:r>
    </w:p>
    <w:p w:rsidR="009621BE" w:rsidRPr="0087458B" w:rsidRDefault="009621BE">
      <w:pPr>
        <w:rPr>
          <w:rFonts w:ascii="Bookman Old Style" w:hAnsi="Bookman Old Style"/>
        </w:rPr>
      </w:pPr>
    </w:p>
    <w:p w:rsidR="009621BE" w:rsidRPr="0087458B" w:rsidRDefault="009621BE">
      <w:p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 xml:space="preserve">     Уважаеми читалищни членове, дами и господа, с настоящия отчетен доклад  ще ви запозная с дейността на читалището през изминалата 2022 година.</w:t>
      </w:r>
    </w:p>
    <w:p w:rsidR="009621BE" w:rsidRPr="0087458B" w:rsidRDefault="009621BE">
      <w:p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Въпреки трудната обстановка  през последните две години , белязана от световната пандемия, ние продължихме да работим и да търсим възможност  за популяризиране  на дейностите и провеждане на културната ни програма. Миналата година за първи път бяхме изправени  пред несигурност и неизвестност за финансовото ни оцеляване поради липса на правителство и неприет бюджет, както и тази година работим по бюджет за 2021 година.</w:t>
      </w:r>
    </w:p>
    <w:p w:rsidR="009621BE" w:rsidRPr="0087458B" w:rsidRDefault="009621BE">
      <w:p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За постигане  на своите цели читалищното настоятелство развива и работи по няколко основни  насоки: - библиотечна информационна дейност, културно масови мероприятия, подпомагане на любителско народно творчество, работа по проекти и частични наложителни ремонти на материалната база.</w:t>
      </w:r>
    </w:p>
    <w:p w:rsidR="009621BE" w:rsidRPr="0087458B" w:rsidRDefault="009621BE">
      <w:p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През отчетния период читалищната библиотека  бе разно</w:t>
      </w:r>
      <w:r w:rsidR="0069373E" w:rsidRPr="0087458B">
        <w:rPr>
          <w:rFonts w:ascii="Bookman Old Style" w:hAnsi="Bookman Old Style"/>
          <w:sz w:val="32"/>
          <w:szCs w:val="32"/>
        </w:rPr>
        <w:t>о</w:t>
      </w:r>
      <w:r w:rsidRPr="0087458B">
        <w:rPr>
          <w:rFonts w:ascii="Bookman Old Style" w:hAnsi="Bookman Old Style"/>
          <w:sz w:val="32"/>
          <w:szCs w:val="32"/>
        </w:rPr>
        <w:t>бразена с близо 180 тома</w:t>
      </w:r>
      <w:r w:rsidR="0069373E" w:rsidRPr="0087458B">
        <w:rPr>
          <w:rFonts w:ascii="Bookman Old Style" w:hAnsi="Bookman Old Style"/>
          <w:sz w:val="32"/>
          <w:szCs w:val="32"/>
        </w:rPr>
        <w:t xml:space="preserve"> </w:t>
      </w:r>
      <w:r w:rsidRPr="0087458B">
        <w:rPr>
          <w:rFonts w:ascii="Bookman Old Style" w:hAnsi="Bookman Old Style"/>
          <w:sz w:val="32"/>
          <w:szCs w:val="32"/>
        </w:rPr>
        <w:t>наша и чужда литература включваща световна класика</w:t>
      </w:r>
      <w:r w:rsidR="0069373E" w:rsidRPr="0087458B">
        <w:rPr>
          <w:rFonts w:ascii="Bookman Old Style" w:hAnsi="Bookman Old Style"/>
          <w:sz w:val="32"/>
          <w:szCs w:val="32"/>
        </w:rPr>
        <w:t>, детски и юношески</w:t>
      </w:r>
      <w:r w:rsidR="00B176A3">
        <w:rPr>
          <w:rFonts w:ascii="Bookman Old Style" w:hAnsi="Bookman Old Style"/>
          <w:sz w:val="32"/>
          <w:szCs w:val="32"/>
        </w:rPr>
        <w:t xml:space="preserve"> заглавия</w:t>
      </w:r>
      <w:r w:rsidR="0069373E" w:rsidRPr="0087458B">
        <w:rPr>
          <w:rFonts w:ascii="Bookman Old Style" w:hAnsi="Bookman Old Style"/>
          <w:sz w:val="32"/>
          <w:szCs w:val="32"/>
        </w:rPr>
        <w:t xml:space="preserve">, 15 нови книги първо издание  и преведени от Владимир </w:t>
      </w:r>
      <w:proofErr w:type="spellStart"/>
      <w:r w:rsidR="0069373E" w:rsidRPr="0087458B">
        <w:rPr>
          <w:rFonts w:ascii="Bookman Old Style" w:hAnsi="Bookman Old Style"/>
          <w:sz w:val="32"/>
          <w:szCs w:val="32"/>
        </w:rPr>
        <w:t>Молев</w:t>
      </w:r>
      <w:proofErr w:type="spellEnd"/>
      <w:r w:rsidR="00B176A3">
        <w:rPr>
          <w:rFonts w:ascii="Bookman Old Style" w:hAnsi="Bookman Old Style"/>
          <w:sz w:val="32"/>
          <w:szCs w:val="32"/>
          <w:lang w:val="en-US"/>
        </w:rPr>
        <w:t>,</w:t>
      </w:r>
      <w:r w:rsidR="00B176A3">
        <w:rPr>
          <w:rFonts w:ascii="Bookman Old Style" w:hAnsi="Bookman Old Style"/>
          <w:sz w:val="32"/>
          <w:szCs w:val="32"/>
        </w:rPr>
        <w:t xml:space="preserve"> </w:t>
      </w:r>
      <w:r w:rsidR="0069373E" w:rsidRPr="0087458B">
        <w:rPr>
          <w:rFonts w:ascii="Bookman Old Style" w:hAnsi="Bookman Old Style"/>
          <w:sz w:val="32"/>
          <w:szCs w:val="32"/>
        </w:rPr>
        <w:t xml:space="preserve"> наш съгражданин, както и дарението от община Лясковец за деня на народните будители, изключително ценни за библиотеката. На разположение на читателите е и малка „Свободна библиотека“ откъдето всеки може да намери полезно четиво или да остави свое</w:t>
      </w:r>
      <w:r w:rsidR="00B176A3">
        <w:rPr>
          <w:rFonts w:ascii="Bookman Old Style" w:hAnsi="Bookman Old Style"/>
          <w:sz w:val="32"/>
          <w:szCs w:val="32"/>
          <w:lang w:val="en-US"/>
        </w:rPr>
        <w:t>,</w:t>
      </w:r>
      <w:r w:rsidR="0069373E" w:rsidRPr="0087458B">
        <w:rPr>
          <w:rFonts w:ascii="Bookman Old Style" w:hAnsi="Bookman Old Style"/>
          <w:sz w:val="32"/>
          <w:szCs w:val="32"/>
        </w:rPr>
        <w:t xml:space="preserve"> вече </w:t>
      </w:r>
      <w:r w:rsidR="0069373E" w:rsidRPr="0087458B">
        <w:rPr>
          <w:rFonts w:ascii="Bookman Old Style" w:hAnsi="Bookman Old Style"/>
          <w:sz w:val="32"/>
          <w:szCs w:val="32"/>
        </w:rPr>
        <w:lastRenderedPageBreak/>
        <w:t>прочетено.</w:t>
      </w:r>
      <w:r w:rsidR="000B4E82" w:rsidRPr="0087458B">
        <w:rPr>
          <w:rFonts w:ascii="Bookman Old Style" w:hAnsi="Bookman Old Style"/>
          <w:sz w:val="32"/>
          <w:szCs w:val="32"/>
        </w:rPr>
        <w:t xml:space="preserve"> </w:t>
      </w:r>
      <w:r w:rsidR="0069373E" w:rsidRPr="0087458B">
        <w:rPr>
          <w:rFonts w:ascii="Bookman Old Style" w:hAnsi="Bookman Old Style"/>
          <w:sz w:val="32"/>
          <w:szCs w:val="32"/>
        </w:rPr>
        <w:t>За празника на буквите възпитаниците от първи  и втори клас се потопиха в чудния свят на приказките и получиха своите безплатни читателски карти. С обучителна и възпитателна цел читалището вече девет поредни  години организира едноседмична детска, лятна занималня, която е успешна, интересна и посещавана от децата.</w:t>
      </w:r>
    </w:p>
    <w:p w:rsidR="0069373E" w:rsidRPr="0087458B" w:rsidRDefault="0069373E">
      <w:p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 xml:space="preserve"> За отчетния период читателите в библиотеката са 1</w:t>
      </w:r>
      <w:r w:rsidR="00B176A3">
        <w:rPr>
          <w:rFonts w:ascii="Bookman Old Style" w:hAnsi="Bookman Old Style"/>
          <w:sz w:val="32"/>
          <w:szCs w:val="32"/>
        </w:rPr>
        <w:t>11, от които 82 са на възраст до</w:t>
      </w:r>
      <w:r w:rsidRPr="0087458B">
        <w:rPr>
          <w:rFonts w:ascii="Bookman Old Style" w:hAnsi="Bookman Old Style"/>
          <w:sz w:val="32"/>
          <w:szCs w:val="32"/>
        </w:rPr>
        <w:t xml:space="preserve"> 14 години.</w:t>
      </w:r>
    </w:p>
    <w:p w:rsidR="00A73B11" w:rsidRPr="0087458B" w:rsidRDefault="00A73B11">
      <w:p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През изминалата година посещенията в библиотеката включващи електронни и интернет услуги са 1009.</w:t>
      </w:r>
    </w:p>
    <w:p w:rsidR="00A73B11" w:rsidRPr="0087458B" w:rsidRDefault="00A73B11">
      <w:p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Културната дейност, организацията и участията на самодейните колективи са една от основните цели на читалището. Работим и по предварително изготвен Културен календар с до</w:t>
      </w:r>
      <w:r w:rsidR="00B176A3">
        <w:rPr>
          <w:rFonts w:ascii="Bookman Old Style" w:hAnsi="Bookman Old Style"/>
          <w:sz w:val="32"/>
          <w:szCs w:val="32"/>
        </w:rPr>
        <w:t xml:space="preserve"> </w:t>
      </w:r>
      <w:r w:rsidRPr="0087458B">
        <w:rPr>
          <w:rFonts w:ascii="Bookman Old Style" w:hAnsi="Bookman Old Style"/>
          <w:sz w:val="32"/>
          <w:szCs w:val="32"/>
        </w:rPr>
        <w:t xml:space="preserve">финансиране от община Лясковец и въпреки трудностите за миналата година  е изпълнен изцяло. </w:t>
      </w:r>
      <w:r w:rsidR="000B4E82" w:rsidRPr="0087458B">
        <w:rPr>
          <w:rFonts w:ascii="Bookman Old Style" w:hAnsi="Bookman Old Style"/>
          <w:sz w:val="32"/>
          <w:szCs w:val="32"/>
        </w:rPr>
        <w:t>Стартира</w:t>
      </w:r>
      <w:r w:rsidR="00B176A3">
        <w:rPr>
          <w:rFonts w:ascii="Bookman Old Style" w:hAnsi="Bookman Old Style"/>
          <w:sz w:val="32"/>
          <w:szCs w:val="32"/>
        </w:rPr>
        <w:t>х</w:t>
      </w:r>
      <w:r w:rsidR="000B4E82" w:rsidRPr="0087458B">
        <w:rPr>
          <w:rFonts w:ascii="Bookman Old Style" w:hAnsi="Bookman Old Style"/>
          <w:sz w:val="32"/>
          <w:szCs w:val="32"/>
        </w:rPr>
        <w:t>ме годината  с трад</w:t>
      </w:r>
      <w:r w:rsidR="00B176A3">
        <w:rPr>
          <w:rFonts w:ascii="Bookman Old Style" w:hAnsi="Bookman Old Style"/>
          <w:sz w:val="32"/>
          <w:szCs w:val="32"/>
        </w:rPr>
        <w:t>и</w:t>
      </w:r>
      <w:r w:rsidR="000B4E82" w:rsidRPr="0087458B">
        <w:rPr>
          <w:rFonts w:ascii="Bookman Old Style" w:hAnsi="Bookman Old Style"/>
          <w:sz w:val="32"/>
          <w:szCs w:val="32"/>
        </w:rPr>
        <w:t>ционн</w:t>
      </w:r>
      <w:r w:rsidRPr="0087458B">
        <w:rPr>
          <w:rFonts w:ascii="Bookman Old Style" w:hAnsi="Bookman Old Style"/>
          <w:sz w:val="32"/>
          <w:szCs w:val="32"/>
        </w:rPr>
        <w:t xml:space="preserve">ия „Трифон Зарезан“-конкурс за най-добро домашно вино и 1 март – конкурс за ръчно изработени мартеници с посещение на Баба Марта в ДГ и </w:t>
      </w:r>
      <w:proofErr w:type="spellStart"/>
      <w:r w:rsidRPr="0087458B">
        <w:rPr>
          <w:rFonts w:ascii="Bookman Old Style" w:hAnsi="Bookman Old Style"/>
          <w:sz w:val="32"/>
          <w:szCs w:val="32"/>
        </w:rPr>
        <w:t>ОбУ</w:t>
      </w:r>
      <w:proofErr w:type="spellEnd"/>
      <w:r w:rsidRPr="0087458B">
        <w:rPr>
          <w:rFonts w:ascii="Bookman Old Style" w:hAnsi="Bookman Old Style"/>
          <w:sz w:val="32"/>
          <w:szCs w:val="32"/>
        </w:rPr>
        <w:t>, като двете мероприятия бяха финансирани от читалището поради липса на бюджет.</w:t>
      </w:r>
      <w:r w:rsidR="00B176A3">
        <w:rPr>
          <w:rFonts w:ascii="Bookman Old Style" w:hAnsi="Bookman Old Style"/>
          <w:sz w:val="32"/>
          <w:szCs w:val="32"/>
        </w:rPr>
        <w:t xml:space="preserve"> Организирани и  са проведени следните събития:</w:t>
      </w:r>
    </w:p>
    <w:p w:rsidR="00A73B11" w:rsidRPr="0087458B" w:rsidRDefault="00A73B11" w:rsidP="00A73B11">
      <w:pPr>
        <w:pStyle w:val="a3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Шарен Великден</w:t>
      </w:r>
      <w:r w:rsidR="00531BB7" w:rsidRPr="0087458B">
        <w:rPr>
          <w:rFonts w:ascii="Bookman Old Style" w:hAnsi="Bookman Old Style"/>
          <w:sz w:val="32"/>
          <w:szCs w:val="32"/>
          <w:lang w:val="en-US"/>
        </w:rPr>
        <w:t xml:space="preserve"> </w:t>
      </w:r>
      <w:r w:rsidR="00531BB7" w:rsidRPr="0087458B">
        <w:rPr>
          <w:rFonts w:ascii="Bookman Old Style" w:hAnsi="Bookman Old Style"/>
          <w:sz w:val="32"/>
          <w:szCs w:val="32"/>
        </w:rPr>
        <w:t>с децата  ДГ</w:t>
      </w:r>
    </w:p>
    <w:p w:rsidR="00531BB7" w:rsidRPr="0087458B" w:rsidRDefault="00531BB7" w:rsidP="00A73B11">
      <w:pPr>
        <w:pStyle w:val="a3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Празничен концерт за 24 май с  О</w:t>
      </w:r>
      <w:r w:rsidR="00A8207D" w:rsidRPr="0087458B">
        <w:rPr>
          <w:rFonts w:ascii="Bookman Old Style" w:hAnsi="Bookman Old Style"/>
          <w:sz w:val="32"/>
          <w:szCs w:val="32"/>
        </w:rPr>
        <w:t xml:space="preserve"> </w:t>
      </w:r>
      <w:r w:rsidRPr="0087458B">
        <w:rPr>
          <w:rFonts w:ascii="Bookman Old Style" w:hAnsi="Bookman Old Style"/>
          <w:sz w:val="32"/>
          <w:szCs w:val="32"/>
        </w:rPr>
        <w:t>б</w:t>
      </w:r>
      <w:r w:rsidR="00A8207D" w:rsidRPr="0087458B">
        <w:rPr>
          <w:rFonts w:ascii="Bookman Old Style" w:hAnsi="Bookman Old Style"/>
          <w:sz w:val="32"/>
          <w:szCs w:val="32"/>
        </w:rPr>
        <w:t xml:space="preserve"> </w:t>
      </w:r>
      <w:r w:rsidRPr="0087458B">
        <w:rPr>
          <w:rFonts w:ascii="Bookman Old Style" w:hAnsi="Bookman Old Style"/>
          <w:sz w:val="32"/>
          <w:szCs w:val="32"/>
        </w:rPr>
        <w:t>У „П.Р.</w:t>
      </w:r>
      <w:r w:rsidR="00A8207D" w:rsidRPr="0087458B">
        <w:rPr>
          <w:rFonts w:ascii="Bookman Old Style" w:hAnsi="Bookman Old Style"/>
          <w:sz w:val="32"/>
          <w:szCs w:val="32"/>
        </w:rPr>
        <w:t xml:space="preserve"> </w:t>
      </w:r>
      <w:r w:rsidRPr="0087458B">
        <w:rPr>
          <w:rFonts w:ascii="Bookman Old Style" w:hAnsi="Bookman Old Style"/>
          <w:sz w:val="32"/>
          <w:szCs w:val="32"/>
        </w:rPr>
        <w:t>Славейков“</w:t>
      </w:r>
    </w:p>
    <w:p w:rsidR="00531BB7" w:rsidRPr="0087458B" w:rsidRDefault="00531BB7" w:rsidP="00A73B11">
      <w:pPr>
        <w:pStyle w:val="a3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 xml:space="preserve">Карнавал за деня на детето с </w:t>
      </w:r>
      <w:proofErr w:type="spellStart"/>
      <w:r w:rsidRPr="0087458B">
        <w:rPr>
          <w:rFonts w:ascii="Bookman Old Style" w:hAnsi="Bookman Old Style"/>
          <w:sz w:val="32"/>
          <w:szCs w:val="32"/>
        </w:rPr>
        <w:t>ОбУ</w:t>
      </w:r>
      <w:proofErr w:type="spellEnd"/>
      <w:r w:rsidRPr="0087458B">
        <w:rPr>
          <w:rFonts w:ascii="Bookman Old Style" w:hAnsi="Bookman Old Style"/>
          <w:sz w:val="32"/>
          <w:szCs w:val="32"/>
        </w:rPr>
        <w:t>-ще</w:t>
      </w:r>
    </w:p>
    <w:p w:rsidR="00531BB7" w:rsidRPr="0087458B" w:rsidRDefault="00531BB7" w:rsidP="00A73B11">
      <w:pPr>
        <w:pStyle w:val="a3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Участие на ТК“</w:t>
      </w:r>
      <w:r w:rsidR="00A8207D" w:rsidRPr="0087458B">
        <w:rPr>
          <w:rFonts w:ascii="Bookman Old Style" w:hAnsi="Bookman Old Style"/>
          <w:sz w:val="32"/>
          <w:szCs w:val="32"/>
        </w:rPr>
        <w:t xml:space="preserve"> Палитра“ с. Мерданя</w:t>
      </w:r>
    </w:p>
    <w:p w:rsidR="00A8207D" w:rsidRPr="0087458B" w:rsidRDefault="00A8207D" w:rsidP="00A73B11">
      <w:pPr>
        <w:pStyle w:val="a3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Участие на ФГ “Всички под един покрив“ гр. Лясковец</w:t>
      </w:r>
    </w:p>
    <w:p w:rsidR="00A8207D" w:rsidRPr="0087458B" w:rsidRDefault="00A8207D" w:rsidP="00A8207D">
      <w:pPr>
        <w:pStyle w:val="a3"/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С поощрителни награди в конкурса за консерви и медал за Градинарска чорба на Марийка Добрева</w:t>
      </w:r>
    </w:p>
    <w:p w:rsidR="00A8207D" w:rsidRPr="0087458B" w:rsidRDefault="00A8207D" w:rsidP="00A8207D">
      <w:pPr>
        <w:pStyle w:val="a3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lastRenderedPageBreak/>
        <w:t>Детска лятна занималня</w:t>
      </w:r>
    </w:p>
    <w:p w:rsidR="00A8207D" w:rsidRPr="0087458B" w:rsidRDefault="00A8207D" w:rsidP="00A8207D">
      <w:pPr>
        <w:pStyle w:val="a3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Участие на читалището за номинацията на Стоян Цонев за почетен гражданин  на община Лясковец</w:t>
      </w:r>
    </w:p>
    <w:p w:rsidR="00A8207D" w:rsidRPr="0087458B" w:rsidRDefault="00A8207D" w:rsidP="00A8207D">
      <w:pPr>
        <w:pStyle w:val="a3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 xml:space="preserve">Помощник в организация </w:t>
      </w:r>
      <w:r w:rsidR="00B176A3">
        <w:rPr>
          <w:rFonts w:ascii="Bookman Old Style" w:hAnsi="Bookman Old Style"/>
          <w:sz w:val="32"/>
          <w:szCs w:val="32"/>
        </w:rPr>
        <w:t>-</w:t>
      </w:r>
      <w:r w:rsidRPr="0087458B">
        <w:rPr>
          <w:rFonts w:ascii="Bookman Old Style" w:hAnsi="Bookman Old Style"/>
          <w:sz w:val="32"/>
          <w:szCs w:val="32"/>
        </w:rPr>
        <w:t xml:space="preserve"> Риболовно състезание</w:t>
      </w:r>
    </w:p>
    <w:p w:rsidR="00A8207D" w:rsidRPr="0087458B" w:rsidRDefault="00A8207D" w:rsidP="00A8207D">
      <w:pPr>
        <w:pStyle w:val="a3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„Пъстра трапеза“ – национален фестивал 12 –то издание</w:t>
      </w:r>
    </w:p>
    <w:p w:rsidR="00A8207D" w:rsidRPr="0087458B" w:rsidRDefault="00A8207D" w:rsidP="00A8207D">
      <w:pPr>
        <w:pStyle w:val="a3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Участие на Иван Козарев – фестивал на маджуна в с.</w:t>
      </w:r>
      <w:r w:rsidR="000B4E82" w:rsidRPr="0087458B">
        <w:rPr>
          <w:rFonts w:ascii="Bookman Old Style" w:hAnsi="Bookman Old Style"/>
          <w:sz w:val="32"/>
          <w:szCs w:val="32"/>
        </w:rPr>
        <w:t xml:space="preserve"> </w:t>
      </w:r>
      <w:r w:rsidRPr="0087458B">
        <w:rPr>
          <w:rFonts w:ascii="Bookman Old Style" w:hAnsi="Bookman Old Style"/>
          <w:sz w:val="32"/>
          <w:szCs w:val="32"/>
        </w:rPr>
        <w:t>Стрелец</w:t>
      </w:r>
    </w:p>
    <w:p w:rsidR="00A8207D" w:rsidRPr="0087458B" w:rsidRDefault="00A8207D" w:rsidP="00A8207D">
      <w:pPr>
        <w:pStyle w:val="a3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25 г. ТК</w:t>
      </w:r>
      <w:r w:rsidR="000B4E82" w:rsidRPr="0087458B">
        <w:rPr>
          <w:rFonts w:ascii="Bookman Old Style" w:hAnsi="Bookman Old Style"/>
          <w:sz w:val="32"/>
          <w:szCs w:val="32"/>
        </w:rPr>
        <w:t xml:space="preserve"> </w:t>
      </w:r>
      <w:r w:rsidRPr="0087458B">
        <w:rPr>
          <w:rFonts w:ascii="Bookman Old Style" w:hAnsi="Bookman Old Style"/>
          <w:sz w:val="32"/>
          <w:szCs w:val="32"/>
        </w:rPr>
        <w:t xml:space="preserve">“Палитра“ </w:t>
      </w:r>
      <w:r w:rsidR="00B176A3">
        <w:rPr>
          <w:rFonts w:ascii="Bookman Old Style" w:hAnsi="Bookman Old Style"/>
          <w:sz w:val="32"/>
          <w:szCs w:val="32"/>
        </w:rPr>
        <w:t>-</w:t>
      </w:r>
      <w:r w:rsidRPr="0087458B">
        <w:rPr>
          <w:rFonts w:ascii="Bookman Old Style" w:hAnsi="Bookman Old Style"/>
          <w:sz w:val="32"/>
          <w:szCs w:val="32"/>
        </w:rPr>
        <w:t>по тяхно желание  честван в гр.</w:t>
      </w:r>
      <w:r w:rsidR="000B4E82" w:rsidRPr="0087458B">
        <w:rPr>
          <w:rFonts w:ascii="Bookman Old Style" w:hAnsi="Bookman Old Style"/>
          <w:sz w:val="32"/>
          <w:szCs w:val="32"/>
        </w:rPr>
        <w:t xml:space="preserve"> </w:t>
      </w:r>
      <w:r w:rsidRPr="0087458B">
        <w:rPr>
          <w:rFonts w:ascii="Bookman Old Style" w:hAnsi="Bookman Old Style"/>
          <w:sz w:val="32"/>
          <w:szCs w:val="32"/>
        </w:rPr>
        <w:t>Стара Загора</w:t>
      </w:r>
    </w:p>
    <w:p w:rsidR="00A8207D" w:rsidRPr="0087458B" w:rsidRDefault="00A8207D" w:rsidP="00A8207D">
      <w:pPr>
        <w:pStyle w:val="a3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Ден на будителите с ДГ- Урок по родолюбие</w:t>
      </w:r>
    </w:p>
    <w:p w:rsidR="00A8207D" w:rsidRPr="0087458B" w:rsidRDefault="00A8207D" w:rsidP="00A8207D">
      <w:pPr>
        <w:pStyle w:val="a3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Ден на християнското семейство – Певческа група</w:t>
      </w:r>
    </w:p>
    <w:p w:rsidR="00A8207D" w:rsidRPr="0087458B" w:rsidRDefault="00A8207D" w:rsidP="00A8207D">
      <w:pPr>
        <w:pStyle w:val="a3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Творческа работилница- „Млад аниматор“ с трети и четвърти клас – по програма  към Национален фонд култура</w:t>
      </w:r>
      <w:r w:rsidR="007C08F4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7C08F4">
        <w:rPr>
          <w:rFonts w:ascii="Bookman Old Style" w:hAnsi="Bookman Old Style"/>
          <w:sz w:val="32"/>
          <w:szCs w:val="32"/>
        </w:rPr>
        <w:t>гр</w:t>
      </w:r>
      <w:proofErr w:type="spellEnd"/>
      <w:r w:rsidR="007C08F4">
        <w:rPr>
          <w:rFonts w:ascii="Bookman Old Style" w:hAnsi="Bookman Old Style"/>
          <w:sz w:val="32"/>
          <w:szCs w:val="32"/>
        </w:rPr>
        <w:t>, София</w:t>
      </w:r>
    </w:p>
    <w:p w:rsidR="00A8207D" w:rsidRPr="0087458B" w:rsidRDefault="00A8207D" w:rsidP="00A8207D">
      <w:pPr>
        <w:pStyle w:val="a3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Коледно тържество с концерт и лакомства от Дядо Коледа  за децата от Джулюница</w:t>
      </w:r>
    </w:p>
    <w:p w:rsidR="00A8207D" w:rsidRPr="0087458B" w:rsidRDefault="004105CA" w:rsidP="00A8207D">
      <w:pPr>
        <w:pStyle w:val="a3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Участие на ТК“</w:t>
      </w:r>
      <w:r w:rsidR="002F0566" w:rsidRPr="0087458B">
        <w:rPr>
          <w:rFonts w:ascii="Bookman Old Style" w:hAnsi="Bookman Old Style"/>
          <w:sz w:val="32"/>
          <w:szCs w:val="32"/>
        </w:rPr>
        <w:t xml:space="preserve"> </w:t>
      </w:r>
      <w:r w:rsidRPr="0087458B">
        <w:rPr>
          <w:rFonts w:ascii="Bookman Old Style" w:hAnsi="Bookman Old Style"/>
          <w:sz w:val="32"/>
          <w:szCs w:val="32"/>
        </w:rPr>
        <w:t xml:space="preserve">Палитра“ до гр. </w:t>
      </w:r>
      <w:proofErr w:type="spellStart"/>
      <w:r w:rsidRPr="0087458B">
        <w:rPr>
          <w:rFonts w:ascii="Bookman Old Style" w:hAnsi="Bookman Old Style"/>
          <w:sz w:val="32"/>
          <w:szCs w:val="32"/>
        </w:rPr>
        <w:t>Виделе</w:t>
      </w:r>
      <w:proofErr w:type="spellEnd"/>
      <w:r w:rsidR="007C08F4">
        <w:rPr>
          <w:rFonts w:ascii="Bookman Old Style" w:hAnsi="Bookman Old Style"/>
          <w:sz w:val="32"/>
          <w:szCs w:val="32"/>
        </w:rPr>
        <w:t>,</w:t>
      </w:r>
      <w:r w:rsidRPr="0087458B">
        <w:rPr>
          <w:rFonts w:ascii="Bookman Old Style" w:hAnsi="Bookman Old Style"/>
          <w:sz w:val="32"/>
          <w:szCs w:val="32"/>
        </w:rPr>
        <w:t xml:space="preserve"> Румъния със съдействието на община Лясковец</w:t>
      </w:r>
    </w:p>
    <w:p w:rsidR="004105CA" w:rsidRPr="0087458B" w:rsidRDefault="004105CA" w:rsidP="004105CA">
      <w:pPr>
        <w:pStyle w:val="a3"/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Всички проведени събития са били  финансово обезпечени от НЧ</w:t>
      </w:r>
      <w:r w:rsidR="002F0566" w:rsidRPr="0087458B">
        <w:rPr>
          <w:rFonts w:ascii="Bookman Old Style" w:hAnsi="Bookman Old Style"/>
          <w:sz w:val="32"/>
          <w:szCs w:val="32"/>
        </w:rPr>
        <w:t xml:space="preserve"> </w:t>
      </w:r>
      <w:r w:rsidRPr="0087458B">
        <w:rPr>
          <w:rFonts w:ascii="Bookman Old Style" w:hAnsi="Bookman Old Style"/>
          <w:sz w:val="32"/>
          <w:szCs w:val="32"/>
        </w:rPr>
        <w:t>“Пробуждане“ и община Лясковец</w:t>
      </w:r>
      <w:r w:rsidR="002F0566" w:rsidRPr="0087458B">
        <w:rPr>
          <w:rFonts w:ascii="Bookman Old Style" w:hAnsi="Bookman Old Style"/>
          <w:sz w:val="32"/>
          <w:szCs w:val="32"/>
        </w:rPr>
        <w:t xml:space="preserve"> </w:t>
      </w:r>
      <w:r w:rsidRPr="0087458B">
        <w:rPr>
          <w:rFonts w:ascii="Bookman Old Style" w:hAnsi="Bookman Old Style"/>
          <w:sz w:val="32"/>
          <w:szCs w:val="32"/>
        </w:rPr>
        <w:t>и периодично са отразявани на електронната ни страница.</w:t>
      </w:r>
    </w:p>
    <w:p w:rsidR="004105CA" w:rsidRPr="0087458B" w:rsidRDefault="004105CA" w:rsidP="004105CA">
      <w:pPr>
        <w:pStyle w:val="a3"/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За отчетния период читалищното настоятелство е провело общо 6 заседания на които са обсъждани  организационни дейности, свързани с предстоящи културни дейности  , отчети за фина</w:t>
      </w:r>
      <w:r w:rsidR="002F0566" w:rsidRPr="0087458B">
        <w:rPr>
          <w:rFonts w:ascii="Bookman Old Style" w:hAnsi="Bookman Old Style"/>
          <w:sz w:val="32"/>
          <w:szCs w:val="32"/>
        </w:rPr>
        <w:t>н</w:t>
      </w:r>
      <w:r w:rsidRPr="0087458B">
        <w:rPr>
          <w:rFonts w:ascii="Bookman Old Style" w:hAnsi="Bookman Old Style"/>
          <w:sz w:val="32"/>
          <w:szCs w:val="32"/>
        </w:rPr>
        <w:t>сово състояние, вземани са административни решения и в присъствие на членове на контролната комисия.</w:t>
      </w:r>
    </w:p>
    <w:p w:rsidR="004105CA" w:rsidRPr="0087458B" w:rsidRDefault="004105CA" w:rsidP="004105CA">
      <w:pPr>
        <w:pStyle w:val="a3"/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Успешно бе финализиран проекта  ни за ушиване на народни носии и сценични облекла до края на годината.</w:t>
      </w:r>
      <w:r w:rsidR="002F0566" w:rsidRPr="0087458B">
        <w:rPr>
          <w:rFonts w:ascii="Bookman Old Style" w:hAnsi="Bookman Old Style"/>
          <w:sz w:val="32"/>
          <w:szCs w:val="32"/>
        </w:rPr>
        <w:t xml:space="preserve"> </w:t>
      </w:r>
      <w:r w:rsidRPr="0087458B">
        <w:rPr>
          <w:rFonts w:ascii="Bookman Old Style" w:hAnsi="Bookman Old Style"/>
          <w:sz w:val="32"/>
          <w:szCs w:val="32"/>
        </w:rPr>
        <w:t xml:space="preserve">В инвентарна книга са заведени 16 броя пълен комплект за танцова група , 10 бр. – </w:t>
      </w:r>
      <w:r w:rsidRPr="0087458B">
        <w:rPr>
          <w:rFonts w:ascii="Bookman Old Style" w:hAnsi="Bookman Old Style"/>
          <w:sz w:val="32"/>
          <w:szCs w:val="32"/>
        </w:rPr>
        <w:lastRenderedPageBreak/>
        <w:t>народни носии за певческ</w:t>
      </w:r>
      <w:r w:rsidR="002F0566" w:rsidRPr="0087458B">
        <w:rPr>
          <w:rFonts w:ascii="Bookman Old Style" w:hAnsi="Bookman Old Style"/>
          <w:sz w:val="32"/>
          <w:szCs w:val="32"/>
        </w:rPr>
        <w:t>а</w:t>
      </w:r>
      <w:r w:rsidRPr="0087458B">
        <w:rPr>
          <w:rFonts w:ascii="Bookman Old Style" w:hAnsi="Bookman Old Style"/>
          <w:sz w:val="32"/>
          <w:szCs w:val="32"/>
        </w:rPr>
        <w:t>та група и 2 бр. мъжки носии.</w:t>
      </w:r>
    </w:p>
    <w:p w:rsidR="004105CA" w:rsidRPr="0087458B" w:rsidRDefault="004105CA" w:rsidP="004105CA">
      <w:pPr>
        <w:pStyle w:val="a3"/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Ползването на облеклата ще става по определен ред срещу подпис, тъй като читалището се задължава да плаща застраховк</w:t>
      </w:r>
      <w:r w:rsidR="002F0566" w:rsidRPr="0087458B">
        <w:rPr>
          <w:rFonts w:ascii="Bookman Old Style" w:hAnsi="Bookman Old Style"/>
          <w:sz w:val="32"/>
          <w:szCs w:val="32"/>
        </w:rPr>
        <w:t>а за период от 5 години със сума 109.00 лв. годишно и подлежи на допълнителна проверка.</w:t>
      </w:r>
    </w:p>
    <w:p w:rsidR="002F0566" w:rsidRPr="0087458B" w:rsidRDefault="002F0566" w:rsidP="004105CA">
      <w:pPr>
        <w:pStyle w:val="a3"/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 xml:space="preserve">Стойността на проекта ни струва с около 3000.00 </w:t>
      </w:r>
      <w:proofErr w:type="spellStart"/>
      <w:r w:rsidRPr="0087458B">
        <w:rPr>
          <w:rFonts w:ascii="Bookman Old Style" w:hAnsi="Bookman Old Style"/>
          <w:sz w:val="32"/>
          <w:szCs w:val="32"/>
        </w:rPr>
        <w:t>лв</w:t>
      </w:r>
      <w:proofErr w:type="spellEnd"/>
      <w:r w:rsidRPr="0087458B">
        <w:rPr>
          <w:rFonts w:ascii="Bookman Old Style" w:hAnsi="Bookman Old Style"/>
          <w:sz w:val="32"/>
          <w:szCs w:val="32"/>
        </w:rPr>
        <w:t xml:space="preserve"> повече наши средства, тъй като беше внесен през 2021 г. и одобрен и реализиран през 2022 г., а не беше съобразен с инфлацията.</w:t>
      </w:r>
    </w:p>
    <w:p w:rsidR="002F0566" w:rsidRPr="0087458B" w:rsidRDefault="002F0566" w:rsidP="004105CA">
      <w:pPr>
        <w:pStyle w:val="a3"/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В сформирания информационен център в читалището се представят редица услуги за населението: копиране, принтиране, ламиниране, изработване на различни видове материали- некролози, грамоти покани и др., с цел да улесни достъпа на местното население до услуги, свързани с новите технологии и да спести време и средства на хората за пътуване.</w:t>
      </w:r>
    </w:p>
    <w:p w:rsidR="002F0566" w:rsidRPr="0087458B" w:rsidRDefault="002F0566" w:rsidP="004105CA">
      <w:pPr>
        <w:pStyle w:val="a3"/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Административния персонал в читалището  през отчетния период беше 2 щатни бройки при субсидирани три с държавен бюджет от 2021 г., който не беше актуализиран спрямо нарастващите цени на гориво, материали, ел.</w:t>
      </w:r>
      <w:r w:rsidR="003518D1" w:rsidRPr="0087458B">
        <w:rPr>
          <w:rFonts w:ascii="Bookman Old Style" w:hAnsi="Bookman Old Style"/>
          <w:sz w:val="32"/>
          <w:szCs w:val="32"/>
        </w:rPr>
        <w:t xml:space="preserve"> </w:t>
      </w:r>
      <w:r w:rsidRPr="0087458B">
        <w:rPr>
          <w:rFonts w:ascii="Bookman Old Style" w:hAnsi="Bookman Old Style"/>
          <w:sz w:val="32"/>
          <w:szCs w:val="32"/>
        </w:rPr>
        <w:t>енергия, заплати и осигуровки.</w:t>
      </w:r>
    </w:p>
    <w:p w:rsidR="003518D1" w:rsidRPr="0087458B" w:rsidRDefault="003518D1" w:rsidP="004105CA">
      <w:pPr>
        <w:pStyle w:val="a3"/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Щатния персонал изготвя ежемесечно финансови отчети за изразходваните средства до община Лясковец, годишен финансов отчет за дейността на читалището пред РЕКИЦ</w:t>
      </w:r>
      <w:r w:rsidR="007C08F4">
        <w:rPr>
          <w:rFonts w:ascii="Bookman Old Style" w:hAnsi="Bookman Old Style"/>
          <w:sz w:val="32"/>
          <w:szCs w:val="32"/>
        </w:rPr>
        <w:t>,</w:t>
      </w:r>
      <w:r w:rsidRPr="0087458B">
        <w:rPr>
          <w:rFonts w:ascii="Bookman Old Style" w:hAnsi="Bookman Old Style"/>
          <w:sz w:val="32"/>
          <w:szCs w:val="32"/>
        </w:rPr>
        <w:t xml:space="preserve"> Велико Търново и община Лясковец, води касова и </w:t>
      </w:r>
      <w:proofErr w:type="spellStart"/>
      <w:r w:rsidRPr="0087458B">
        <w:rPr>
          <w:rFonts w:ascii="Bookman Old Style" w:hAnsi="Bookman Old Style"/>
          <w:sz w:val="32"/>
          <w:szCs w:val="32"/>
        </w:rPr>
        <w:t>параграфна</w:t>
      </w:r>
      <w:proofErr w:type="spellEnd"/>
      <w:r w:rsidRPr="0087458B">
        <w:rPr>
          <w:rFonts w:ascii="Bookman Old Style" w:hAnsi="Bookman Old Style"/>
          <w:sz w:val="32"/>
          <w:szCs w:val="32"/>
        </w:rPr>
        <w:t xml:space="preserve"> книга, документация ППО и РЗИ, инвентарна книга, дневник на библиотеката, личен архив, книга за ДМА, входящ и изходящ дневник </w:t>
      </w:r>
      <w:r w:rsidR="007C08F4">
        <w:rPr>
          <w:rFonts w:ascii="Bookman Old Style" w:hAnsi="Bookman Old Style"/>
          <w:sz w:val="32"/>
          <w:szCs w:val="32"/>
        </w:rPr>
        <w:t>–</w:t>
      </w:r>
      <w:r w:rsidRPr="0087458B">
        <w:rPr>
          <w:rFonts w:ascii="Bookman Old Style" w:hAnsi="Bookman Old Style"/>
          <w:sz w:val="32"/>
          <w:szCs w:val="32"/>
        </w:rPr>
        <w:t>поща</w:t>
      </w:r>
      <w:r w:rsidR="007C08F4">
        <w:rPr>
          <w:rFonts w:ascii="Bookman Old Style" w:hAnsi="Bookman Old Style"/>
          <w:sz w:val="32"/>
          <w:szCs w:val="32"/>
        </w:rPr>
        <w:t>, искане по културен календар, писма, справки</w:t>
      </w:r>
      <w:r w:rsidRPr="0087458B">
        <w:rPr>
          <w:rFonts w:ascii="Bookman Old Style" w:hAnsi="Bookman Old Style"/>
          <w:sz w:val="32"/>
          <w:szCs w:val="32"/>
        </w:rPr>
        <w:t xml:space="preserve"> и </w:t>
      </w:r>
      <w:r w:rsidRPr="0087458B">
        <w:rPr>
          <w:rFonts w:ascii="Bookman Old Style" w:hAnsi="Bookman Old Style"/>
          <w:sz w:val="32"/>
          <w:szCs w:val="32"/>
        </w:rPr>
        <w:lastRenderedPageBreak/>
        <w:t xml:space="preserve">др. </w:t>
      </w:r>
      <w:r w:rsidR="007C08F4">
        <w:rPr>
          <w:rFonts w:ascii="Bookman Old Style" w:hAnsi="Bookman Old Style"/>
          <w:sz w:val="32"/>
          <w:szCs w:val="32"/>
        </w:rPr>
        <w:t xml:space="preserve">. </w:t>
      </w:r>
      <w:r w:rsidRPr="0087458B">
        <w:rPr>
          <w:rFonts w:ascii="Bookman Old Style" w:hAnsi="Bookman Old Style"/>
          <w:sz w:val="32"/>
          <w:szCs w:val="32"/>
        </w:rPr>
        <w:t>Същевременно с това поддържа материалната база , като чистач, хигиенист и общ работник, организира културни събития , фестивали</w:t>
      </w:r>
      <w:r w:rsidR="007C08F4">
        <w:rPr>
          <w:rFonts w:ascii="Bookman Old Style" w:hAnsi="Bookman Old Style"/>
          <w:sz w:val="32"/>
          <w:szCs w:val="32"/>
        </w:rPr>
        <w:t>, чествания, изложби и конкурси, ремонтни дейности.</w:t>
      </w:r>
    </w:p>
    <w:p w:rsidR="003518D1" w:rsidRPr="0087458B" w:rsidRDefault="003518D1" w:rsidP="004105CA">
      <w:pPr>
        <w:pStyle w:val="a3"/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 xml:space="preserve">По повод предложение от Красимира Иванова  на миналогодишното събрание  за получаване на хонорар на ръководителя на танцовия клуб, читалищното настоятелство взе решение  и определи месечна сума от 50,00 </w:t>
      </w:r>
      <w:proofErr w:type="spellStart"/>
      <w:r w:rsidRPr="0087458B">
        <w:rPr>
          <w:rFonts w:ascii="Bookman Old Style" w:hAnsi="Bookman Old Style"/>
          <w:sz w:val="32"/>
          <w:szCs w:val="32"/>
        </w:rPr>
        <w:t>лв</w:t>
      </w:r>
      <w:proofErr w:type="spellEnd"/>
      <w:r w:rsidRPr="0087458B">
        <w:rPr>
          <w:rFonts w:ascii="Bookman Old Style" w:hAnsi="Bookman Old Style"/>
          <w:sz w:val="32"/>
          <w:szCs w:val="32"/>
        </w:rPr>
        <w:t xml:space="preserve"> възнаграждение за М.</w:t>
      </w:r>
      <w:r w:rsidR="007C08F4">
        <w:rPr>
          <w:rFonts w:ascii="Bookman Old Style" w:hAnsi="Bookman Old Style"/>
          <w:sz w:val="32"/>
          <w:szCs w:val="32"/>
        </w:rPr>
        <w:t xml:space="preserve"> </w:t>
      </w:r>
      <w:r w:rsidRPr="0087458B">
        <w:rPr>
          <w:rFonts w:ascii="Bookman Old Style" w:hAnsi="Bookman Old Style"/>
          <w:sz w:val="32"/>
          <w:szCs w:val="32"/>
        </w:rPr>
        <w:t>Антонова.</w:t>
      </w:r>
    </w:p>
    <w:p w:rsidR="003518D1" w:rsidRPr="0087458B" w:rsidRDefault="003518D1" w:rsidP="004105CA">
      <w:pPr>
        <w:pStyle w:val="a3"/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Залата за танци се ползва напълно безвъзмездно без наеми и такси  със забележка към ползващите</w:t>
      </w:r>
      <w:r w:rsidR="001875D7" w:rsidRPr="0087458B">
        <w:rPr>
          <w:rFonts w:ascii="Bookman Old Style" w:hAnsi="Bookman Old Style"/>
          <w:sz w:val="32"/>
          <w:szCs w:val="32"/>
        </w:rPr>
        <w:t xml:space="preserve"> да спазват необходимата хигиена  и чистота, без тютюнопушене, храни и нап</w:t>
      </w:r>
      <w:r w:rsidR="000B4E82" w:rsidRPr="0087458B">
        <w:rPr>
          <w:rFonts w:ascii="Bookman Old Style" w:hAnsi="Bookman Old Style"/>
          <w:sz w:val="32"/>
          <w:szCs w:val="32"/>
        </w:rPr>
        <w:t>и</w:t>
      </w:r>
      <w:r w:rsidR="001875D7" w:rsidRPr="0087458B">
        <w:rPr>
          <w:rFonts w:ascii="Bookman Old Style" w:hAnsi="Bookman Old Style"/>
          <w:sz w:val="32"/>
          <w:szCs w:val="32"/>
        </w:rPr>
        <w:t>тки.</w:t>
      </w:r>
    </w:p>
    <w:p w:rsidR="00E31A28" w:rsidRPr="0087458B" w:rsidRDefault="00E31A28" w:rsidP="004105CA">
      <w:pPr>
        <w:pStyle w:val="a3"/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Ръко</w:t>
      </w:r>
      <w:r w:rsidR="000B4E82" w:rsidRPr="0087458B">
        <w:rPr>
          <w:rFonts w:ascii="Bookman Old Style" w:hAnsi="Bookman Old Style"/>
          <w:sz w:val="32"/>
          <w:szCs w:val="32"/>
        </w:rPr>
        <w:t>водителя да изготви график за де</w:t>
      </w:r>
      <w:r w:rsidRPr="0087458B">
        <w:rPr>
          <w:rFonts w:ascii="Bookman Old Style" w:hAnsi="Bookman Old Style"/>
          <w:sz w:val="32"/>
          <w:szCs w:val="32"/>
        </w:rPr>
        <w:t xml:space="preserve">зинфекция и почистване, каквито са изискванията  от </w:t>
      </w:r>
      <w:r w:rsidR="007C08F4">
        <w:rPr>
          <w:rFonts w:ascii="Bookman Old Style" w:hAnsi="Bookman Old Style"/>
          <w:sz w:val="32"/>
          <w:szCs w:val="32"/>
        </w:rPr>
        <w:t>РЗИ, за да не го прави само ръководителя</w:t>
      </w:r>
      <w:r w:rsidRPr="0087458B">
        <w:rPr>
          <w:rFonts w:ascii="Bookman Old Style" w:hAnsi="Bookman Old Style"/>
          <w:sz w:val="32"/>
          <w:szCs w:val="32"/>
        </w:rPr>
        <w:t>.</w:t>
      </w:r>
      <w:r w:rsidR="000B4E82" w:rsidRPr="0087458B">
        <w:rPr>
          <w:rFonts w:ascii="Bookman Old Style" w:hAnsi="Bookman Old Style"/>
          <w:sz w:val="32"/>
          <w:szCs w:val="32"/>
        </w:rPr>
        <w:t xml:space="preserve"> </w:t>
      </w:r>
      <w:r w:rsidRPr="0087458B">
        <w:rPr>
          <w:rFonts w:ascii="Bookman Old Style" w:hAnsi="Bookman Old Style"/>
          <w:sz w:val="32"/>
          <w:szCs w:val="32"/>
        </w:rPr>
        <w:t xml:space="preserve">Честите проверки от здравната инспекция са свързани с друг по –голям </w:t>
      </w:r>
      <w:r w:rsidR="000B4E82" w:rsidRPr="0087458B">
        <w:rPr>
          <w:rFonts w:ascii="Bookman Old Style" w:hAnsi="Bookman Old Style"/>
          <w:sz w:val="32"/>
          <w:szCs w:val="32"/>
        </w:rPr>
        <w:t xml:space="preserve">проблем санитарния възел и </w:t>
      </w:r>
      <w:r w:rsidRPr="0087458B">
        <w:rPr>
          <w:rFonts w:ascii="Bookman Old Style" w:hAnsi="Bookman Old Style"/>
          <w:sz w:val="32"/>
          <w:szCs w:val="32"/>
        </w:rPr>
        <w:t xml:space="preserve"> ронещата мазилка в салона , за които три поредни години подаваме </w:t>
      </w:r>
      <w:r w:rsidR="007C08F4">
        <w:rPr>
          <w:rFonts w:ascii="Bookman Old Style" w:hAnsi="Bookman Old Style"/>
          <w:sz w:val="32"/>
          <w:szCs w:val="32"/>
        </w:rPr>
        <w:t xml:space="preserve"> искания</w:t>
      </w:r>
      <w:r w:rsidRPr="0087458B">
        <w:rPr>
          <w:rFonts w:ascii="Bookman Old Style" w:hAnsi="Bookman Old Style"/>
          <w:sz w:val="32"/>
          <w:szCs w:val="32"/>
        </w:rPr>
        <w:t xml:space="preserve"> към община Лясковец за ремонтни дейности.</w:t>
      </w:r>
      <w:r w:rsidR="000B4E82" w:rsidRPr="0087458B">
        <w:rPr>
          <w:rFonts w:ascii="Bookman Old Style" w:hAnsi="Bookman Old Style"/>
          <w:sz w:val="32"/>
          <w:szCs w:val="32"/>
        </w:rPr>
        <w:t xml:space="preserve"> </w:t>
      </w:r>
      <w:r w:rsidRPr="0087458B">
        <w:rPr>
          <w:rFonts w:ascii="Bookman Old Style" w:hAnsi="Bookman Old Style"/>
          <w:sz w:val="32"/>
          <w:szCs w:val="32"/>
        </w:rPr>
        <w:t>Тази година със съдействието на г-н Румен Стойков ремонта е включен в капиталовите  разходи на Общината и още от м.</w:t>
      </w:r>
      <w:r w:rsidR="000B4E82" w:rsidRPr="0087458B">
        <w:rPr>
          <w:rFonts w:ascii="Bookman Old Style" w:hAnsi="Bookman Old Style"/>
          <w:sz w:val="32"/>
          <w:szCs w:val="32"/>
        </w:rPr>
        <w:t xml:space="preserve"> </w:t>
      </w:r>
      <w:r w:rsidRPr="0087458B">
        <w:rPr>
          <w:rFonts w:ascii="Bookman Old Style" w:hAnsi="Bookman Old Style"/>
          <w:sz w:val="32"/>
          <w:szCs w:val="32"/>
        </w:rPr>
        <w:t>А</w:t>
      </w:r>
      <w:r w:rsidR="000B4E82" w:rsidRPr="0087458B">
        <w:rPr>
          <w:rFonts w:ascii="Bookman Old Style" w:hAnsi="Bookman Old Style"/>
          <w:sz w:val="32"/>
          <w:szCs w:val="32"/>
        </w:rPr>
        <w:t>прил</w:t>
      </w:r>
      <w:r w:rsidRPr="0087458B">
        <w:rPr>
          <w:rFonts w:ascii="Bookman Old Style" w:hAnsi="Bookman Old Style"/>
          <w:sz w:val="32"/>
          <w:szCs w:val="32"/>
        </w:rPr>
        <w:t xml:space="preserve"> стартираме строителната дейност.</w:t>
      </w:r>
    </w:p>
    <w:p w:rsidR="00E31A28" w:rsidRPr="0087458B" w:rsidRDefault="00E31A28" w:rsidP="004105CA">
      <w:pPr>
        <w:pStyle w:val="a3"/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През отчетния период успешно се затвърдиха партньорствата</w:t>
      </w:r>
      <w:r w:rsidR="000B4E82" w:rsidRPr="0087458B">
        <w:rPr>
          <w:rFonts w:ascii="Bookman Old Style" w:hAnsi="Bookman Old Style"/>
          <w:sz w:val="32"/>
          <w:szCs w:val="32"/>
        </w:rPr>
        <w:t xml:space="preserve"> </w:t>
      </w:r>
      <w:r w:rsidRPr="0087458B">
        <w:rPr>
          <w:rFonts w:ascii="Bookman Old Style" w:hAnsi="Bookman Old Style"/>
          <w:sz w:val="32"/>
          <w:szCs w:val="32"/>
        </w:rPr>
        <w:t xml:space="preserve"> ни с училище и детска градина,</w:t>
      </w:r>
      <w:r w:rsidR="000B4E82" w:rsidRPr="0087458B">
        <w:rPr>
          <w:rFonts w:ascii="Bookman Old Style" w:hAnsi="Bookman Old Style"/>
          <w:sz w:val="32"/>
          <w:szCs w:val="32"/>
        </w:rPr>
        <w:t xml:space="preserve"> </w:t>
      </w:r>
      <w:r w:rsidRPr="0087458B">
        <w:rPr>
          <w:rFonts w:ascii="Bookman Old Style" w:hAnsi="Bookman Old Style"/>
          <w:sz w:val="32"/>
          <w:szCs w:val="32"/>
        </w:rPr>
        <w:t>община Лясковец, ловна дружинка, като съвместно организирахме събития и си оказваме нужната взаимопомощ.</w:t>
      </w:r>
    </w:p>
    <w:p w:rsidR="00E31A28" w:rsidRPr="0087458B" w:rsidRDefault="00E31A28" w:rsidP="004105CA">
      <w:pPr>
        <w:pStyle w:val="a3"/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Читалището е било домакин на три проведени семинара по Програма</w:t>
      </w:r>
      <w:r w:rsidR="000B4E82" w:rsidRPr="0087458B">
        <w:rPr>
          <w:rFonts w:ascii="Bookman Old Style" w:hAnsi="Bookman Old Style"/>
          <w:sz w:val="32"/>
          <w:szCs w:val="32"/>
        </w:rPr>
        <w:t xml:space="preserve"> за развитие на селските </w:t>
      </w:r>
      <w:r w:rsidR="000B4E82" w:rsidRPr="0087458B">
        <w:rPr>
          <w:rFonts w:ascii="Bookman Old Style" w:hAnsi="Bookman Old Style"/>
          <w:sz w:val="32"/>
          <w:szCs w:val="32"/>
        </w:rPr>
        <w:lastRenderedPageBreak/>
        <w:t>райони</w:t>
      </w:r>
      <w:r w:rsidR="007C08F4">
        <w:rPr>
          <w:rFonts w:ascii="Bookman Old Style" w:hAnsi="Bookman Old Style"/>
          <w:sz w:val="32"/>
          <w:szCs w:val="32"/>
        </w:rPr>
        <w:t>,</w:t>
      </w:r>
      <w:r w:rsidRPr="0087458B">
        <w:rPr>
          <w:rFonts w:ascii="Bookman Old Style" w:hAnsi="Bookman Old Style"/>
          <w:sz w:val="32"/>
          <w:szCs w:val="32"/>
        </w:rPr>
        <w:t xml:space="preserve"> същевременно сме участвали </w:t>
      </w:r>
      <w:r w:rsidR="000B4E82" w:rsidRPr="0087458B">
        <w:rPr>
          <w:rFonts w:ascii="Bookman Old Style" w:hAnsi="Bookman Old Style"/>
          <w:sz w:val="32"/>
          <w:szCs w:val="32"/>
        </w:rPr>
        <w:t xml:space="preserve"> в два </w:t>
      </w:r>
      <w:r w:rsidR="007C08F4">
        <w:rPr>
          <w:rFonts w:ascii="Bookman Old Style" w:hAnsi="Bookman Old Style"/>
          <w:sz w:val="32"/>
          <w:szCs w:val="32"/>
        </w:rPr>
        <w:t xml:space="preserve">такива </w:t>
      </w:r>
      <w:r w:rsidR="000B4E82" w:rsidRPr="0087458B">
        <w:rPr>
          <w:rFonts w:ascii="Bookman Old Style" w:hAnsi="Bookman Old Style"/>
          <w:sz w:val="32"/>
          <w:szCs w:val="32"/>
        </w:rPr>
        <w:t>организирани от община Лясковец.</w:t>
      </w:r>
    </w:p>
    <w:p w:rsidR="000B4E82" w:rsidRPr="0087458B" w:rsidRDefault="000B4E82" w:rsidP="004105CA">
      <w:pPr>
        <w:pStyle w:val="a3"/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Настоятелството на читалище „Пробуждане “оценява високо подкрепата на всички институции, донорски програми, наши членове и дарители , благодарение на които то успява, да запази и развива своята дейност, както и да организира фестивали на национално ниво.</w:t>
      </w:r>
    </w:p>
    <w:p w:rsidR="000B4E82" w:rsidRPr="0087458B" w:rsidRDefault="000B4E82" w:rsidP="004105CA">
      <w:pPr>
        <w:pStyle w:val="a3"/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>От своя страна читалищното настоятелство всяка година се стреми да гради нещо ново, да надгражда през годините и да остави</w:t>
      </w:r>
      <w:r w:rsidR="007C08F4">
        <w:rPr>
          <w:rFonts w:ascii="Bookman Old Style" w:hAnsi="Bookman Old Style"/>
          <w:sz w:val="32"/>
          <w:szCs w:val="32"/>
        </w:rPr>
        <w:t xml:space="preserve"> добро наследство във времето за</w:t>
      </w:r>
      <w:r w:rsidRPr="0087458B">
        <w:rPr>
          <w:rFonts w:ascii="Bookman Old Style" w:hAnsi="Bookman Old Style"/>
          <w:sz w:val="32"/>
          <w:szCs w:val="32"/>
        </w:rPr>
        <w:t xml:space="preserve"> своите потомци.</w:t>
      </w:r>
    </w:p>
    <w:p w:rsidR="000B4E82" w:rsidRPr="0087458B" w:rsidRDefault="000B4E82" w:rsidP="004105CA">
      <w:pPr>
        <w:pStyle w:val="a3"/>
        <w:rPr>
          <w:rFonts w:ascii="Bookman Old Style" w:hAnsi="Bookman Old Style"/>
          <w:sz w:val="32"/>
          <w:szCs w:val="32"/>
        </w:rPr>
      </w:pPr>
    </w:p>
    <w:p w:rsidR="000B4E82" w:rsidRPr="0087458B" w:rsidRDefault="000B4E82" w:rsidP="004105CA">
      <w:pPr>
        <w:pStyle w:val="a3"/>
        <w:rPr>
          <w:rFonts w:ascii="Bookman Old Style" w:hAnsi="Bookman Old Style"/>
          <w:sz w:val="32"/>
          <w:szCs w:val="32"/>
        </w:rPr>
      </w:pPr>
      <w:r w:rsidRPr="0087458B">
        <w:rPr>
          <w:rFonts w:ascii="Bookman Old Style" w:hAnsi="Bookman Old Style"/>
          <w:sz w:val="32"/>
          <w:szCs w:val="32"/>
        </w:rPr>
        <w:t xml:space="preserve">            </w:t>
      </w:r>
      <w:r w:rsidR="007C08F4">
        <w:rPr>
          <w:rFonts w:ascii="Bookman Old Style" w:hAnsi="Bookman Old Style"/>
          <w:sz w:val="32"/>
          <w:szCs w:val="32"/>
        </w:rPr>
        <w:t xml:space="preserve">      </w:t>
      </w:r>
      <w:r w:rsidRPr="0087458B">
        <w:rPr>
          <w:rFonts w:ascii="Bookman Old Style" w:hAnsi="Bookman Old Style"/>
          <w:sz w:val="32"/>
          <w:szCs w:val="32"/>
        </w:rPr>
        <w:t xml:space="preserve"> Благодаря за вниманието!</w:t>
      </w:r>
    </w:p>
    <w:p w:rsidR="000B4E82" w:rsidRPr="0087458B" w:rsidRDefault="000B4E82" w:rsidP="004105CA">
      <w:pPr>
        <w:pStyle w:val="a3"/>
        <w:rPr>
          <w:rFonts w:ascii="Bookman Old Style" w:hAnsi="Bookman Old Style"/>
          <w:sz w:val="32"/>
          <w:szCs w:val="32"/>
        </w:rPr>
      </w:pPr>
    </w:p>
    <w:p w:rsidR="000B4E82" w:rsidRPr="0087458B" w:rsidRDefault="000B4E82" w:rsidP="004105CA">
      <w:pPr>
        <w:pStyle w:val="a3"/>
        <w:rPr>
          <w:rFonts w:ascii="Bookman Old Style" w:hAnsi="Bookman Old Style"/>
          <w:sz w:val="32"/>
          <w:szCs w:val="32"/>
        </w:rPr>
      </w:pPr>
    </w:p>
    <w:p w:rsidR="000B4E82" w:rsidRPr="0087458B" w:rsidRDefault="000B4E82" w:rsidP="004105CA">
      <w:pPr>
        <w:pStyle w:val="a3"/>
        <w:rPr>
          <w:rFonts w:ascii="Bookman Old Style" w:hAnsi="Bookman Old Style"/>
          <w:sz w:val="32"/>
          <w:szCs w:val="32"/>
        </w:rPr>
      </w:pPr>
    </w:p>
    <w:p w:rsidR="000B4E82" w:rsidRPr="0087458B" w:rsidRDefault="000B4E82" w:rsidP="004105CA">
      <w:pPr>
        <w:pStyle w:val="a3"/>
        <w:rPr>
          <w:rFonts w:ascii="Bookman Old Style" w:hAnsi="Bookman Old Style"/>
          <w:sz w:val="32"/>
          <w:szCs w:val="32"/>
        </w:rPr>
      </w:pPr>
    </w:p>
    <w:p w:rsidR="000B4E82" w:rsidRPr="0087458B" w:rsidRDefault="000B4E82" w:rsidP="004105CA">
      <w:pPr>
        <w:pStyle w:val="a3"/>
        <w:rPr>
          <w:rFonts w:ascii="Bookman Old Style" w:hAnsi="Bookman Old Style"/>
          <w:sz w:val="32"/>
          <w:szCs w:val="32"/>
        </w:rPr>
      </w:pPr>
    </w:p>
    <w:p w:rsidR="0010409C" w:rsidRDefault="0010409C" w:rsidP="004105CA">
      <w:pPr>
        <w:pStyle w:val="a3"/>
        <w:rPr>
          <w:rFonts w:ascii="Bookman Old Style" w:hAnsi="Bookman Old Style"/>
          <w:sz w:val="32"/>
          <w:szCs w:val="32"/>
        </w:rPr>
      </w:pPr>
    </w:p>
    <w:p w:rsidR="000B4E82" w:rsidRDefault="0010409C" w:rsidP="004105CA">
      <w:pPr>
        <w:pStyle w:val="a3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Изготвил:                             Председател:</w:t>
      </w:r>
    </w:p>
    <w:p w:rsidR="0010409C" w:rsidRDefault="0010409C" w:rsidP="004105CA">
      <w:pPr>
        <w:pStyle w:val="a3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/Ив. Чолакова/              / Екатерина Москова/</w:t>
      </w:r>
    </w:p>
    <w:p w:rsidR="0010409C" w:rsidRDefault="0010409C" w:rsidP="004105CA">
      <w:pPr>
        <w:pStyle w:val="a3"/>
        <w:rPr>
          <w:rFonts w:ascii="Bookman Old Style" w:hAnsi="Bookman Old Style"/>
          <w:sz w:val="32"/>
          <w:szCs w:val="32"/>
        </w:rPr>
      </w:pPr>
    </w:p>
    <w:p w:rsidR="0010409C" w:rsidRDefault="0010409C" w:rsidP="004105CA">
      <w:pPr>
        <w:pStyle w:val="a3"/>
        <w:rPr>
          <w:rFonts w:ascii="Bookman Old Style" w:hAnsi="Bookman Old Style"/>
          <w:sz w:val="32"/>
          <w:szCs w:val="32"/>
        </w:rPr>
      </w:pPr>
    </w:p>
    <w:p w:rsidR="0010409C" w:rsidRDefault="0010409C" w:rsidP="004105CA">
      <w:pPr>
        <w:pStyle w:val="a3"/>
        <w:rPr>
          <w:rFonts w:ascii="Bookman Old Style" w:hAnsi="Bookman Old Style"/>
          <w:sz w:val="32"/>
          <w:szCs w:val="32"/>
        </w:rPr>
      </w:pPr>
    </w:p>
    <w:p w:rsidR="0010409C" w:rsidRDefault="0010409C" w:rsidP="004105CA">
      <w:pPr>
        <w:pStyle w:val="a3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13.03.2023 г.</w:t>
      </w:r>
    </w:p>
    <w:p w:rsidR="0010409C" w:rsidRPr="0087458B" w:rsidRDefault="0010409C" w:rsidP="004105CA">
      <w:pPr>
        <w:pStyle w:val="a3"/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с</w:t>
      </w:r>
      <w:bookmarkStart w:id="0" w:name="_GoBack"/>
      <w:bookmarkEnd w:id="0"/>
      <w:r>
        <w:rPr>
          <w:rFonts w:ascii="Bookman Old Style" w:hAnsi="Bookman Old Style"/>
          <w:sz w:val="32"/>
          <w:szCs w:val="32"/>
        </w:rPr>
        <w:t>.Джулюница</w:t>
      </w:r>
      <w:proofErr w:type="spellEnd"/>
    </w:p>
    <w:sectPr w:rsidR="0010409C" w:rsidRPr="0087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21781"/>
    <w:multiLevelType w:val="hybridMultilevel"/>
    <w:tmpl w:val="FCDE8838"/>
    <w:lvl w:ilvl="0" w:tplc="85F23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BE"/>
    <w:rsid w:val="000B4E82"/>
    <w:rsid w:val="0010409C"/>
    <w:rsid w:val="001875D7"/>
    <w:rsid w:val="002F0566"/>
    <w:rsid w:val="003518D1"/>
    <w:rsid w:val="004105CA"/>
    <w:rsid w:val="00531BB7"/>
    <w:rsid w:val="0069373E"/>
    <w:rsid w:val="007C08F4"/>
    <w:rsid w:val="0087458B"/>
    <w:rsid w:val="009621BE"/>
    <w:rsid w:val="00A73B11"/>
    <w:rsid w:val="00A8207D"/>
    <w:rsid w:val="00B176A3"/>
    <w:rsid w:val="00D93EC0"/>
    <w:rsid w:val="00E3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601E2-9B2B-4C9C-912E-00EF75DF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B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04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2023-03-15T07:19:00Z</cp:lastPrinted>
  <dcterms:created xsi:type="dcterms:W3CDTF">2023-03-14T07:31:00Z</dcterms:created>
  <dcterms:modified xsi:type="dcterms:W3CDTF">2023-03-15T07:20:00Z</dcterms:modified>
</cp:coreProperties>
</file>